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1" w:rsidRPr="001F6720" w:rsidRDefault="003216B4">
      <w:pPr>
        <w:widowControl/>
        <w:spacing w:line="450" w:lineRule="atLeast"/>
        <w:jc w:val="left"/>
        <w:rPr>
          <w:rFonts w:ascii="宋体" w:eastAsia="仿宋_GB2312" w:hAnsi="宋体" w:cs="宋体"/>
          <w:color w:val="555555"/>
          <w:kern w:val="0"/>
          <w:sz w:val="32"/>
          <w:szCs w:val="32"/>
        </w:rPr>
      </w:pPr>
      <w:r w:rsidRPr="001F6720">
        <w:rPr>
          <w:rFonts w:ascii="仿宋_GB2312" w:eastAsia="仿宋_GB2312" w:hAnsi="宋体" w:cs="宋体" w:hint="eastAsia"/>
          <w:color w:val="555555"/>
          <w:kern w:val="0"/>
          <w:sz w:val="32"/>
          <w:szCs w:val="32"/>
        </w:rPr>
        <w:t>附件1</w:t>
      </w:r>
      <w:r w:rsidRPr="001F6720">
        <w:rPr>
          <w:rFonts w:ascii="宋体" w:eastAsia="仿宋_GB2312" w:hAnsi="宋体" w:cs="宋体" w:hint="eastAsia"/>
          <w:color w:val="555555"/>
          <w:kern w:val="0"/>
          <w:sz w:val="32"/>
          <w:szCs w:val="32"/>
        </w:rPr>
        <w:t>      </w:t>
      </w:r>
    </w:p>
    <w:p w:rsidR="00BD4751" w:rsidRPr="001F6720" w:rsidRDefault="003216B4" w:rsidP="00C96D4D">
      <w:pPr>
        <w:widowControl/>
        <w:spacing w:afterLines="50" w:line="450" w:lineRule="atLeast"/>
        <w:jc w:val="center"/>
        <w:rPr>
          <w:rFonts w:ascii="仿宋_GB2312" w:eastAsia="仿宋_GB2312" w:hAnsi="宋体" w:cs="宋体"/>
          <w:b/>
          <w:color w:val="555555"/>
          <w:kern w:val="0"/>
          <w:sz w:val="36"/>
          <w:szCs w:val="36"/>
        </w:rPr>
      </w:pPr>
      <w:r w:rsidRPr="001F6720">
        <w:rPr>
          <w:rFonts w:ascii="仿宋_GB2312" w:hAnsi="宋体" w:cs="宋体" w:hint="eastAsia"/>
          <w:b/>
          <w:color w:val="555555"/>
          <w:kern w:val="0"/>
          <w:sz w:val="36"/>
          <w:szCs w:val="36"/>
        </w:rPr>
        <w:t>埇</w:t>
      </w:r>
      <w:r w:rsidRPr="001F6720">
        <w:rPr>
          <w:rFonts w:ascii="仿宋_GB2312" w:eastAsia="仿宋_GB2312" w:hAnsi="宋体" w:cs="宋体" w:hint="eastAsia"/>
          <w:b/>
          <w:color w:val="555555"/>
          <w:kern w:val="0"/>
          <w:sz w:val="36"/>
          <w:szCs w:val="36"/>
        </w:rPr>
        <w:t>桥区医疗服务信息社会公开内容</w:t>
      </w:r>
    </w:p>
    <w:p w:rsidR="00BD4751" w:rsidRPr="001F6720" w:rsidRDefault="003216B4">
      <w:pPr>
        <w:widowControl/>
        <w:spacing w:line="450" w:lineRule="atLeast"/>
        <w:jc w:val="center"/>
        <w:rPr>
          <w:rFonts w:ascii="宋体" w:hAnsi="宋体" w:cs="宋体"/>
          <w:color w:val="555555"/>
          <w:kern w:val="0"/>
          <w:szCs w:val="21"/>
        </w:rPr>
      </w:pPr>
      <w:r w:rsidRPr="001F6720">
        <w:rPr>
          <w:rFonts w:ascii="宋体" w:hAnsi="宋体" w:cs="宋体" w:hint="eastAsia"/>
          <w:color w:val="555555"/>
          <w:kern w:val="0"/>
          <w:szCs w:val="21"/>
        </w:rPr>
        <w:t>2020年第</w:t>
      </w:r>
      <w:r w:rsidR="00800462" w:rsidRPr="001F6720">
        <w:rPr>
          <w:rFonts w:ascii="宋体" w:hAnsi="宋体" w:cs="宋体" w:hint="eastAsia"/>
          <w:color w:val="555555"/>
          <w:kern w:val="0"/>
          <w:szCs w:val="21"/>
        </w:rPr>
        <w:t>四</w:t>
      </w:r>
      <w:r w:rsidRPr="001F6720">
        <w:rPr>
          <w:rFonts w:ascii="宋体" w:hAnsi="宋体" w:cs="宋体" w:hint="eastAsia"/>
          <w:color w:val="555555"/>
          <w:kern w:val="0"/>
          <w:szCs w:val="21"/>
        </w:rPr>
        <w:t>季度（</w:t>
      </w:r>
      <w:r w:rsidR="00CE65C7" w:rsidRPr="001F6720">
        <w:rPr>
          <w:rFonts w:ascii="宋体" w:hAnsi="宋体" w:cs="宋体" w:hint="eastAsia"/>
          <w:color w:val="555555"/>
          <w:kern w:val="0"/>
          <w:szCs w:val="21"/>
        </w:rPr>
        <w:t>10</w:t>
      </w:r>
      <w:r w:rsidRPr="001F6720">
        <w:rPr>
          <w:rFonts w:ascii="宋体" w:hAnsi="宋体" w:cs="宋体" w:hint="eastAsia"/>
          <w:color w:val="555555"/>
          <w:kern w:val="0"/>
          <w:szCs w:val="21"/>
        </w:rPr>
        <w:t>月</w:t>
      </w:r>
      <w:r w:rsidR="00CE65C7" w:rsidRPr="001F6720">
        <w:rPr>
          <w:rFonts w:ascii="宋体" w:hAnsi="宋体" w:cs="宋体" w:hint="eastAsia"/>
          <w:color w:val="555555"/>
          <w:kern w:val="0"/>
          <w:szCs w:val="21"/>
        </w:rPr>
        <w:t>-12</w:t>
      </w:r>
      <w:r w:rsidRPr="001F6720">
        <w:rPr>
          <w:rFonts w:ascii="宋体" w:hAnsi="宋体" w:cs="宋体" w:hint="eastAsia"/>
          <w:color w:val="555555"/>
          <w:kern w:val="0"/>
          <w:szCs w:val="21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753"/>
        <w:gridCol w:w="1307"/>
      </w:tblGrid>
      <w:tr w:rsidR="00BD4751" w:rsidTr="007C32A4">
        <w:trPr>
          <w:trHeight w:val="450"/>
        </w:trPr>
        <w:tc>
          <w:tcPr>
            <w:tcW w:w="1702" w:type="dxa"/>
            <w:vAlign w:val="center"/>
          </w:tcPr>
          <w:p w:rsidR="00BD4751" w:rsidRPr="001F6720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 w:rsidRPr="001F6720"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1F6720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 w:rsidRPr="001F6720"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753" w:type="dxa"/>
            <w:vAlign w:val="center"/>
          </w:tcPr>
          <w:p w:rsidR="00BD4751" w:rsidRPr="001F6720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1F6720">
              <w:rPr>
                <w:rFonts w:ascii="宋体" w:hAnsi="宋体" w:cs="宋体"/>
                <w:color w:val="555555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307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 w:rsidR="00BD4751" w:rsidTr="007C32A4">
        <w:trPr>
          <w:trHeight w:val="450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753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三级综合</w:t>
            </w:r>
          </w:p>
        </w:tc>
        <w:tc>
          <w:tcPr>
            <w:tcW w:w="1307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三级综合</w:t>
            </w:r>
          </w:p>
        </w:tc>
      </w:tr>
      <w:tr w:rsidR="00BD4751" w:rsidTr="007C32A4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753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BD4751" w:rsidTr="007C32A4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753" w:type="dxa"/>
            <w:vAlign w:val="center"/>
          </w:tcPr>
          <w:p w:rsidR="00BD4751" w:rsidRDefault="00B363A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307" w:type="dxa"/>
            <w:vAlign w:val="center"/>
          </w:tcPr>
          <w:p w:rsidR="00BD4751" w:rsidRDefault="00B363A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</w:tr>
      <w:tr w:rsidR="00BD4751" w:rsidTr="007C32A4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753" w:type="dxa"/>
            <w:vAlign w:val="center"/>
          </w:tcPr>
          <w:p w:rsidR="00BD4751" w:rsidRDefault="00B363A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307" w:type="dxa"/>
            <w:vAlign w:val="center"/>
          </w:tcPr>
          <w:p w:rsidR="00BD4751" w:rsidRDefault="00B363A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</w:tr>
      <w:tr w:rsidR="00BD4751" w:rsidTr="007C32A4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753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2A66CA" w:rsidTr="007C32A4">
        <w:trPr>
          <w:trHeight w:val="405"/>
        </w:trPr>
        <w:tc>
          <w:tcPr>
            <w:tcW w:w="1702" w:type="dxa"/>
            <w:vMerge w:val="restart"/>
            <w:vAlign w:val="center"/>
          </w:tcPr>
          <w:p w:rsidR="002A66CA" w:rsidRDefault="002A66CA" w:rsidP="002A66CA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 xml:space="preserve">(2.1—2.5 </w:t>
            </w:r>
          </w:p>
          <w:p w:rsidR="002A66CA" w:rsidRDefault="002A66CA" w:rsidP="002A66CA">
            <w:pPr>
              <w:widowControl/>
              <w:spacing w:line="450" w:lineRule="atLeast"/>
              <w:ind w:firstLineChars="50" w:firstLine="12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财务科填写）</w:t>
            </w:r>
          </w:p>
          <w:p w:rsidR="002A66CA" w:rsidRDefault="002A66CA" w:rsidP="002A66C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2A66CA" w:rsidRDefault="002A66CA" w:rsidP="002A66C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2A66CA" w:rsidRDefault="002A66CA" w:rsidP="002A66C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2A66CA" w:rsidRDefault="002A66CA" w:rsidP="002A66CA">
            <w:pPr>
              <w:widowControl/>
              <w:spacing w:line="450" w:lineRule="atLeast"/>
              <w:ind w:left="720" w:hangingChars="300" w:hanging="72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753" w:type="dxa"/>
            <w:vAlign w:val="center"/>
          </w:tcPr>
          <w:p w:rsidR="002A66CA" w:rsidRDefault="002A66CA" w:rsidP="002A66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272.02</w:t>
            </w:r>
          </w:p>
        </w:tc>
        <w:tc>
          <w:tcPr>
            <w:tcW w:w="1307" w:type="dxa"/>
            <w:vAlign w:val="center"/>
          </w:tcPr>
          <w:p w:rsidR="002A66CA" w:rsidRDefault="002A66CA" w:rsidP="002A66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282.25</w:t>
            </w:r>
          </w:p>
        </w:tc>
      </w:tr>
      <w:tr w:rsidR="002A66CA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753" w:type="dxa"/>
            <w:vAlign w:val="center"/>
          </w:tcPr>
          <w:p w:rsidR="002A66CA" w:rsidRDefault="002A66CA" w:rsidP="002A66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6910.34</w:t>
            </w:r>
          </w:p>
        </w:tc>
        <w:tc>
          <w:tcPr>
            <w:tcW w:w="1307" w:type="dxa"/>
            <w:vAlign w:val="center"/>
          </w:tcPr>
          <w:p w:rsidR="002A66CA" w:rsidRDefault="002A66CA" w:rsidP="002A66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6967.97</w:t>
            </w:r>
          </w:p>
        </w:tc>
      </w:tr>
      <w:tr w:rsidR="002A66CA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2A66CA" w:rsidRDefault="002A66CA" w:rsidP="002A66C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753" w:type="dxa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26.65</w:t>
            </w:r>
          </w:p>
        </w:tc>
        <w:tc>
          <w:tcPr>
            <w:tcW w:w="1307" w:type="dxa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26.15</w:t>
            </w:r>
          </w:p>
        </w:tc>
      </w:tr>
      <w:tr w:rsidR="002A66CA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2A66CA" w:rsidRDefault="002A66CA" w:rsidP="002A66C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中药饮片占比（%）</w:t>
            </w:r>
          </w:p>
        </w:tc>
        <w:tc>
          <w:tcPr>
            <w:tcW w:w="1753" w:type="dxa"/>
            <w:vAlign w:val="center"/>
          </w:tcPr>
          <w:p w:rsidR="002A66CA" w:rsidRDefault="002A66CA" w:rsidP="002A66C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3.06</w:t>
            </w:r>
          </w:p>
        </w:tc>
        <w:tc>
          <w:tcPr>
            <w:tcW w:w="1307" w:type="dxa"/>
            <w:vAlign w:val="center"/>
          </w:tcPr>
          <w:p w:rsidR="002A66CA" w:rsidRDefault="002A66CA" w:rsidP="002A66C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2.91</w:t>
            </w:r>
          </w:p>
        </w:tc>
      </w:tr>
      <w:tr w:rsidR="002A66CA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2A66CA" w:rsidRDefault="002A66CA" w:rsidP="002A66C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 xml:space="preserve"> 耗材占比（%）</w:t>
            </w:r>
          </w:p>
        </w:tc>
        <w:tc>
          <w:tcPr>
            <w:tcW w:w="1753" w:type="dxa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12.85</w:t>
            </w:r>
          </w:p>
        </w:tc>
        <w:tc>
          <w:tcPr>
            <w:tcW w:w="1307" w:type="dxa"/>
            <w:vAlign w:val="center"/>
          </w:tcPr>
          <w:p w:rsidR="002A66CA" w:rsidRDefault="002A66CA" w:rsidP="002A66C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14.75</w:t>
            </w:r>
          </w:p>
        </w:tc>
      </w:tr>
      <w:tr w:rsidR="00BD4751" w:rsidRPr="00312145" w:rsidTr="007C32A4">
        <w:trPr>
          <w:trHeight w:val="972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BD4751" w:rsidRPr="00A922F3" w:rsidRDefault="003216B4" w:rsidP="00A922F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BD4751" w:rsidRPr="000D5B0B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0D5B0B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城镇职工</w:t>
            </w:r>
          </w:p>
        </w:tc>
        <w:tc>
          <w:tcPr>
            <w:tcW w:w="1753" w:type="dxa"/>
            <w:vAlign w:val="center"/>
          </w:tcPr>
          <w:p w:rsidR="00BD4751" w:rsidRPr="00312145" w:rsidRDefault="00A922F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44546A" w:themeColor="text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546A" w:themeColor="text2"/>
                <w:kern w:val="0"/>
                <w:szCs w:val="21"/>
              </w:rPr>
              <w:t>64.59</w:t>
            </w:r>
          </w:p>
        </w:tc>
        <w:tc>
          <w:tcPr>
            <w:tcW w:w="1307" w:type="dxa"/>
            <w:vAlign w:val="center"/>
          </w:tcPr>
          <w:p w:rsidR="00BD4751" w:rsidRPr="00312145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44546A" w:themeColor="text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546A" w:themeColor="text2"/>
                <w:kern w:val="0"/>
                <w:szCs w:val="21"/>
              </w:rPr>
              <w:t>63.99</w:t>
            </w:r>
          </w:p>
        </w:tc>
      </w:tr>
      <w:tr w:rsidR="00BD4751" w:rsidRPr="00312145" w:rsidTr="007C32A4">
        <w:trPr>
          <w:trHeight w:val="91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D4751" w:rsidRPr="00312145" w:rsidRDefault="003216B4">
            <w:pPr>
              <w:spacing w:line="450" w:lineRule="atLeast"/>
              <w:jc w:val="center"/>
              <w:rPr>
                <w:rFonts w:ascii="宋体" w:hAnsi="宋体" w:cs="宋体"/>
                <w:color w:val="44546A" w:themeColor="text2"/>
                <w:kern w:val="0"/>
                <w:szCs w:val="21"/>
              </w:rPr>
            </w:pPr>
            <w:r w:rsidRPr="000D5B0B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城乡居民</w:t>
            </w:r>
            <w:r w:rsidRPr="00183ECC">
              <w:rPr>
                <w:rFonts w:ascii="宋体" w:hAnsi="宋体" w:cs="宋体" w:hint="eastAsia"/>
                <w:color w:val="595959" w:themeColor="text1" w:themeTint="A6"/>
                <w:w w:val="90"/>
                <w:kern w:val="0"/>
                <w:sz w:val="24"/>
              </w:rPr>
              <w:t>(不含生育定额补助)</w:t>
            </w:r>
          </w:p>
        </w:tc>
        <w:tc>
          <w:tcPr>
            <w:tcW w:w="1753" w:type="dxa"/>
            <w:vAlign w:val="center"/>
          </w:tcPr>
          <w:p w:rsidR="00BD4751" w:rsidRPr="00312145" w:rsidRDefault="00A922F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44546A" w:themeColor="text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546A" w:themeColor="text2"/>
                <w:kern w:val="0"/>
                <w:szCs w:val="21"/>
              </w:rPr>
              <w:t>59.71</w:t>
            </w:r>
          </w:p>
        </w:tc>
        <w:tc>
          <w:tcPr>
            <w:tcW w:w="1307" w:type="dxa"/>
            <w:vAlign w:val="center"/>
          </w:tcPr>
          <w:p w:rsidR="00BD4751" w:rsidRPr="00312145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44546A" w:themeColor="text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546A" w:themeColor="text2"/>
                <w:kern w:val="0"/>
                <w:szCs w:val="21"/>
              </w:rPr>
              <w:t>60.33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 w:val="restart"/>
            <w:vAlign w:val="center"/>
          </w:tcPr>
          <w:p w:rsidR="00DA027C" w:rsidRDefault="00DA027C" w:rsidP="00DA027C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（3.1—3.5病案科填写）</w:t>
            </w:r>
          </w:p>
          <w:p w:rsidR="00DA027C" w:rsidRDefault="00DA027C" w:rsidP="00DA027C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DA027C" w:rsidRPr="00012A5D" w:rsidRDefault="00DA027C" w:rsidP="00DA027C">
            <w:pPr>
              <w:widowControl/>
              <w:spacing w:line="450" w:lineRule="atLeast"/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</w:pPr>
            <w:r w:rsidRPr="00012A5D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（3.6药事科填写）</w:t>
            </w:r>
          </w:p>
          <w:p w:rsidR="00DA027C" w:rsidRDefault="00DA027C" w:rsidP="00DA027C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（3.7、3.9护理部填写）</w:t>
            </w:r>
          </w:p>
          <w:p w:rsidR="00DA027C" w:rsidRDefault="00DA027C" w:rsidP="00DA027C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（3.8院感科填写）</w:t>
            </w:r>
          </w:p>
        </w:tc>
        <w:tc>
          <w:tcPr>
            <w:tcW w:w="4418" w:type="dxa"/>
            <w:gridSpan w:val="7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96.8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98.3</w:t>
            </w:r>
          </w:p>
        </w:tc>
      </w:tr>
      <w:tr w:rsidR="00DA027C" w:rsidTr="007C32A4">
        <w:trPr>
          <w:trHeight w:val="90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99.7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99.6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98.6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98.2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753" w:type="dxa"/>
            <w:vAlign w:val="center"/>
          </w:tcPr>
          <w:p w:rsidR="00DA027C" w:rsidRPr="00DA027C" w:rsidRDefault="00886F2A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83.33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70.4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72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70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82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80</w:t>
            </w:r>
          </w:p>
        </w:tc>
      </w:tr>
      <w:tr w:rsidR="00DA027C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DA027C" w:rsidRDefault="00DA027C" w:rsidP="00DA027C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753" w:type="dxa"/>
            <w:vAlign w:val="center"/>
          </w:tcPr>
          <w:p w:rsidR="00DA027C" w:rsidRPr="00DA027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DA027C">
              <w:rPr>
                <w:rFonts w:ascii="宋体" w:hAnsi="宋体" w:cs="宋体" w:hint="eastAsia"/>
                <w:color w:val="555555"/>
                <w:kern w:val="0"/>
                <w:szCs w:val="21"/>
              </w:rPr>
              <w:t>88</w:t>
            </w:r>
          </w:p>
        </w:tc>
        <w:tc>
          <w:tcPr>
            <w:tcW w:w="1307" w:type="dxa"/>
            <w:vAlign w:val="center"/>
          </w:tcPr>
          <w:p w:rsidR="00DA027C" w:rsidRPr="00AA5F1C" w:rsidRDefault="00DA027C" w:rsidP="00DA027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AA5F1C">
              <w:rPr>
                <w:rFonts w:ascii="宋体" w:hAnsi="宋体" w:cs="宋体" w:hint="eastAsia"/>
                <w:color w:val="555555"/>
                <w:kern w:val="0"/>
                <w:szCs w:val="21"/>
              </w:rPr>
              <w:t>87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6048F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6048F1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3.6抗菌药物使用强度</w:t>
            </w:r>
          </w:p>
        </w:tc>
        <w:tc>
          <w:tcPr>
            <w:tcW w:w="1753" w:type="dxa"/>
            <w:vAlign w:val="center"/>
          </w:tcPr>
          <w:p w:rsidR="00BD4751" w:rsidRPr="00C96D4D" w:rsidRDefault="00C96D4D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 w:rsidRPr="00C96D4D">
              <w:rPr>
                <w:rFonts w:ascii="宋体" w:cs="宋体" w:hint="eastAsia"/>
                <w:color w:val="555555"/>
                <w:kern w:val="0"/>
                <w:szCs w:val="21"/>
              </w:rPr>
              <w:t>45.76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43.08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6048F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6048F1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3.7门诊输液率（%）</w:t>
            </w:r>
          </w:p>
        </w:tc>
        <w:tc>
          <w:tcPr>
            <w:tcW w:w="1753" w:type="dxa"/>
            <w:vAlign w:val="center"/>
          </w:tcPr>
          <w:p w:rsidR="00BD4751" w:rsidRDefault="00E45C4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A20ABF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A20ABF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3.8无菌手术切口感染率（%）</w:t>
            </w:r>
          </w:p>
        </w:tc>
        <w:tc>
          <w:tcPr>
            <w:tcW w:w="1753" w:type="dxa"/>
            <w:vAlign w:val="center"/>
          </w:tcPr>
          <w:p w:rsidR="00BD4751" w:rsidRDefault="006349BC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0.09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A20ABF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A20ABF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3.9 住院患者压疮发生率（%）</w:t>
            </w:r>
          </w:p>
        </w:tc>
        <w:tc>
          <w:tcPr>
            <w:tcW w:w="1753" w:type="dxa"/>
            <w:vAlign w:val="center"/>
          </w:tcPr>
          <w:p w:rsidR="00BD4751" w:rsidRDefault="00E45C4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0.0078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0.0191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 w:rsidR="00BD4751" w:rsidRPr="00012A5D" w:rsidRDefault="003216B4">
            <w:pPr>
              <w:widowControl/>
              <w:spacing w:line="450" w:lineRule="atLeast"/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</w:pPr>
            <w:r w:rsidRPr="00012A5D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（4.1</w:t>
            </w:r>
            <w:r w:rsidR="00EF445F" w:rsidRPr="00012A5D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患者随访</w:t>
            </w:r>
            <w:r w:rsidRPr="00012A5D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中心）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A20ABF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A20ABF"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4.1 门诊挂号预约率（%）</w:t>
            </w:r>
          </w:p>
        </w:tc>
        <w:tc>
          <w:tcPr>
            <w:tcW w:w="1753" w:type="dxa"/>
            <w:vAlign w:val="center"/>
          </w:tcPr>
          <w:p w:rsidR="00BD4751" w:rsidRDefault="00C86385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51.05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51.47</w:t>
            </w:r>
          </w:p>
        </w:tc>
      </w:tr>
      <w:tr w:rsidR="00BD4751" w:rsidTr="007C32A4">
        <w:trPr>
          <w:trHeight w:val="137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753" w:type="dxa"/>
            <w:vAlign w:val="center"/>
          </w:tcPr>
          <w:p w:rsidR="00BD4751" w:rsidRPr="00BF1891" w:rsidRDefault="00BF189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BF1891">
              <w:rPr>
                <w:rFonts w:ascii="宋体" w:hAnsi="宋体" w:cs="宋体" w:hint="eastAsia"/>
                <w:color w:val="555555"/>
                <w:kern w:val="0"/>
                <w:szCs w:val="21"/>
              </w:rPr>
              <w:t>1.7</w:t>
            </w:r>
          </w:p>
        </w:tc>
        <w:tc>
          <w:tcPr>
            <w:tcW w:w="1307" w:type="dxa"/>
            <w:vAlign w:val="center"/>
          </w:tcPr>
          <w:p w:rsidR="00BD4751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1.5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753" w:type="dxa"/>
            <w:vAlign w:val="center"/>
          </w:tcPr>
          <w:p w:rsidR="00BD4751" w:rsidRPr="00BF1891" w:rsidRDefault="00BF189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BF1891">
              <w:rPr>
                <w:rFonts w:ascii="宋体" w:hAnsi="宋体" w:cs="宋体" w:hint="eastAsia"/>
                <w:color w:val="555555"/>
                <w:kern w:val="0"/>
                <w:szCs w:val="21"/>
              </w:rPr>
              <w:t>82.2</w:t>
            </w:r>
          </w:p>
        </w:tc>
        <w:tc>
          <w:tcPr>
            <w:tcW w:w="1307" w:type="dxa"/>
            <w:vAlign w:val="center"/>
          </w:tcPr>
          <w:p w:rsidR="00BD4751" w:rsidRPr="00550B4E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550B4E">
              <w:rPr>
                <w:rFonts w:ascii="宋体" w:hAnsi="宋体" w:cs="宋体" w:hint="eastAsia"/>
                <w:color w:val="555555"/>
                <w:kern w:val="0"/>
                <w:szCs w:val="21"/>
              </w:rPr>
              <w:t>98.8</w:t>
            </w:r>
          </w:p>
        </w:tc>
      </w:tr>
      <w:tr w:rsidR="00BD4751" w:rsidTr="007C32A4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753" w:type="dxa"/>
            <w:vAlign w:val="center"/>
          </w:tcPr>
          <w:p w:rsidR="00BD4751" w:rsidRPr="00BF1891" w:rsidRDefault="00BF189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BF1891">
              <w:rPr>
                <w:rFonts w:ascii="宋体" w:hAnsi="宋体" w:cs="宋体" w:hint="eastAsia"/>
                <w:color w:val="555555"/>
                <w:kern w:val="0"/>
                <w:szCs w:val="21"/>
              </w:rPr>
              <w:t>7.0</w:t>
            </w:r>
          </w:p>
        </w:tc>
        <w:tc>
          <w:tcPr>
            <w:tcW w:w="1307" w:type="dxa"/>
            <w:vAlign w:val="center"/>
          </w:tcPr>
          <w:p w:rsidR="00BD4751" w:rsidRPr="00550B4E" w:rsidRDefault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550B4E">
              <w:rPr>
                <w:rFonts w:ascii="宋体" w:hAnsi="宋体" w:cs="宋体" w:hint="eastAsia"/>
                <w:color w:val="555555"/>
                <w:kern w:val="0"/>
                <w:szCs w:val="21"/>
              </w:rPr>
              <w:t>7.0</w:t>
            </w:r>
          </w:p>
        </w:tc>
      </w:tr>
      <w:tr w:rsidR="00BD4751" w:rsidTr="007C32A4">
        <w:trPr>
          <w:trHeight w:val="510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5.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患者满意度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门诊患者（服务中心填写）；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BD4751" w:rsidRPr="00A20ABF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</w:pPr>
            <w:r w:rsidRPr="00A20ABF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门诊患者</w:t>
            </w:r>
          </w:p>
        </w:tc>
        <w:tc>
          <w:tcPr>
            <w:tcW w:w="1753" w:type="dxa"/>
            <w:vAlign w:val="center"/>
          </w:tcPr>
          <w:p w:rsidR="00BD4751" w:rsidRDefault="00A04F14" w:rsidP="009350E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97.28</w:t>
            </w:r>
          </w:p>
        </w:tc>
        <w:tc>
          <w:tcPr>
            <w:tcW w:w="1307" w:type="dxa"/>
            <w:vAlign w:val="center"/>
          </w:tcPr>
          <w:p w:rsidR="00BD4751" w:rsidRDefault="009B0B68" w:rsidP="009B0B6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97.4</w:t>
            </w:r>
          </w:p>
        </w:tc>
      </w:tr>
      <w:tr w:rsidR="00D80537" w:rsidTr="007C32A4">
        <w:trPr>
          <w:trHeight w:val="450"/>
        </w:trPr>
        <w:tc>
          <w:tcPr>
            <w:tcW w:w="1702" w:type="dxa"/>
            <w:vMerge/>
            <w:vAlign w:val="center"/>
          </w:tcPr>
          <w:p w:rsidR="00D80537" w:rsidRDefault="00D80537" w:rsidP="00D8053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D80537" w:rsidRDefault="00D80537" w:rsidP="00D80537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D80537" w:rsidRPr="00A20ABF" w:rsidRDefault="00D80537" w:rsidP="00D80537">
            <w:pPr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</w:pPr>
            <w:r w:rsidRPr="00A20ABF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住院患者</w:t>
            </w:r>
          </w:p>
        </w:tc>
        <w:tc>
          <w:tcPr>
            <w:tcW w:w="1753" w:type="dxa"/>
            <w:vAlign w:val="center"/>
          </w:tcPr>
          <w:p w:rsidR="00D80537" w:rsidRDefault="00D80537" w:rsidP="009350E8">
            <w:pPr>
              <w:spacing w:line="450" w:lineRule="atLeast"/>
              <w:ind w:firstLineChars="250" w:firstLine="52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96.67</w:t>
            </w:r>
          </w:p>
        </w:tc>
        <w:tc>
          <w:tcPr>
            <w:tcW w:w="1307" w:type="dxa"/>
            <w:vAlign w:val="center"/>
          </w:tcPr>
          <w:p w:rsidR="00D80537" w:rsidRDefault="00D80537" w:rsidP="00D80537">
            <w:pPr>
              <w:spacing w:line="450" w:lineRule="atLeast"/>
              <w:ind w:firstLineChars="150" w:firstLine="31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97.12</w:t>
            </w:r>
          </w:p>
        </w:tc>
      </w:tr>
      <w:tr w:rsidR="00D80537" w:rsidTr="007C32A4">
        <w:trPr>
          <w:trHeight w:val="300"/>
        </w:trPr>
        <w:tc>
          <w:tcPr>
            <w:tcW w:w="1702" w:type="dxa"/>
            <w:vMerge/>
            <w:vAlign w:val="center"/>
          </w:tcPr>
          <w:p w:rsidR="00D80537" w:rsidRDefault="00D80537" w:rsidP="00D8053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D80537" w:rsidRDefault="00D80537" w:rsidP="00D8053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D80537" w:rsidRPr="00A20ABF" w:rsidRDefault="00D80537" w:rsidP="00D8053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</w:pPr>
            <w:r w:rsidRPr="00A20ABF"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出院患者</w:t>
            </w:r>
          </w:p>
        </w:tc>
        <w:tc>
          <w:tcPr>
            <w:tcW w:w="1753" w:type="dxa"/>
            <w:vAlign w:val="center"/>
          </w:tcPr>
          <w:p w:rsidR="00D80537" w:rsidRDefault="00D80537" w:rsidP="009350E8">
            <w:pPr>
              <w:spacing w:line="450" w:lineRule="atLeast"/>
              <w:ind w:firstLineChars="250" w:firstLine="52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97.82</w:t>
            </w:r>
          </w:p>
        </w:tc>
        <w:tc>
          <w:tcPr>
            <w:tcW w:w="1307" w:type="dxa"/>
            <w:vAlign w:val="center"/>
          </w:tcPr>
          <w:p w:rsidR="00D80537" w:rsidRDefault="00D80537" w:rsidP="00D80537">
            <w:pPr>
              <w:widowControl/>
              <w:spacing w:line="450" w:lineRule="atLeast"/>
              <w:ind w:firstLineChars="150" w:firstLine="31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98.08</w:t>
            </w:r>
          </w:p>
        </w:tc>
      </w:tr>
      <w:tr w:rsidR="00BD4751" w:rsidTr="007C32A4">
        <w:trPr>
          <w:trHeight w:val="13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Default="003216B4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753" w:type="dxa"/>
            <w:vAlign w:val="center"/>
          </w:tcPr>
          <w:p w:rsidR="00BD4751" w:rsidRDefault="00D80537">
            <w:pPr>
              <w:spacing w:line="450" w:lineRule="atLeast"/>
              <w:ind w:firstLineChars="200" w:firstLine="48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97.26</w:t>
            </w:r>
          </w:p>
        </w:tc>
        <w:tc>
          <w:tcPr>
            <w:tcW w:w="1307" w:type="dxa"/>
            <w:vAlign w:val="center"/>
          </w:tcPr>
          <w:p w:rsidR="00BD4751" w:rsidRDefault="009B0B68" w:rsidP="001819ED">
            <w:pPr>
              <w:spacing w:line="450" w:lineRule="atLeast"/>
              <w:ind w:firstLineChars="100" w:firstLine="24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97.53</w:t>
            </w:r>
          </w:p>
        </w:tc>
      </w:tr>
      <w:tr w:rsidR="00BD4751">
        <w:trPr>
          <w:trHeight w:val="405"/>
        </w:trPr>
        <w:tc>
          <w:tcPr>
            <w:tcW w:w="1702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BD4751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ascii="宋体" w:hAnsi="宋体" w:cs="宋体" w:hint="eastAsia"/>
          <w:color w:val="555555"/>
          <w:kern w:val="0"/>
          <w:sz w:val="24"/>
        </w:rPr>
        <w:tab/>
      </w:r>
    </w:p>
    <w:p w:rsidR="00BD4751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信息中心填表说明:1.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ascii="宋体" w:hAnsi="宋体" w:cs="宋体" w:hint="eastAsia"/>
          <w:color w:val="555555"/>
          <w:kern w:val="0"/>
          <w:sz w:val="24"/>
        </w:rPr>
        <w:t>=门诊+住院中+出院</w:t>
      </w:r>
    </w:p>
    <w:p w:rsidR="00BD4751" w:rsidRDefault="003216B4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ascii="宋体" w:hAnsi="宋体" w:cs="宋体" w:hint="eastAsia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ascii="宋体" w:hAnsi="宋体" w:cs="宋体" w:hint="eastAsia"/>
          <w:color w:val="555555"/>
          <w:kern w:val="0"/>
          <w:sz w:val="24"/>
        </w:rPr>
        <w:t>均获科主任认可</w:t>
      </w:r>
    </w:p>
    <w:p w:rsidR="00BD4751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3.治愈率好转率：病案首页统计项目已取消</w:t>
      </w:r>
    </w:p>
    <w:p w:rsidR="00BD4751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 w:hint="eastAsia"/>
          <w:color w:val="555555"/>
          <w:kern w:val="0"/>
          <w:sz w:val="24"/>
        </w:rPr>
        <w:t>4.术前待床日：无分类术前待床日</w:t>
      </w: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312145" w:rsidRDefault="00312145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ascii="宋体" w:hAnsi="宋体" w:cs="宋体"/>
          <w:b/>
          <w:color w:val="555555"/>
          <w:kern w:val="0"/>
          <w:sz w:val="32"/>
          <w:szCs w:val="32"/>
        </w:rPr>
        <w:lastRenderedPageBreak/>
        <w:t>附件2         </w:t>
      </w:r>
    </w:p>
    <w:p w:rsidR="00BD4751" w:rsidRPr="00055306" w:rsidRDefault="003216B4">
      <w:pPr>
        <w:widowControl/>
        <w:spacing w:line="450" w:lineRule="atLeast"/>
        <w:jc w:val="center"/>
        <w:rPr>
          <w:rFonts w:ascii="宋体" w:hAnsi="宋体" w:cs="宋体"/>
          <w:b/>
          <w:color w:val="595959" w:themeColor="text1" w:themeTint="A6"/>
          <w:kern w:val="0"/>
          <w:sz w:val="36"/>
          <w:szCs w:val="36"/>
        </w:rPr>
      </w:pPr>
      <w:r w:rsidRPr="00055306">
        <w:rPr>
          <w:rFonts w:ascii="宋体" w:hAnsi="宋体" w:cs="宋体"/>
          <w:b/>
          <w:color w:val="595959" w:themeColor="text1" w:themeTint="A6"/>
          <w:kern w:val="0"/>
          <w:sz w:val="36"/>
          <w:szCs w:val="36"/>
        </w:rPr>
        <w:t>医疗机构住院患者单病种平均费用</w:t>
      </w:r>
      <w:r w:rsidRPr="00055306">
        <w:rPr>
          <w:rFonts w:ascii="宋体" w:hAnsi="宋体" w:cs="宋体"/>
          <w:color w:val="595959" w:themeColor="text1" w:themeTint="A6"/>
          <w:kern w:val="0"/>
          <w:sz w:val="36"/>
          <w:szCs w:val="36"/>
        </w:rPr>
        <w:t> </w:t>
      </w:r>
      <w:r w:rsidRPr="00055306">
        <w:rPr>
          <w:rFonts w:ascii="宋体" w:hAnsi="宋体" w:cs="宋体" w:hint="eastAsia"/>
          <w:b/>
          <w:bCs/>
          <w:color w:val="595959" w:themeColor="text1" w:themeTint="A6"/>
          <w:kern w:val="0"/>
          <w:sz w:val="36"/>
          <w:szCs w:val="36"/>
        </w:rPr>
        <w:t>(医保科填写)</w:t>
      </w:r>
    </w:p>
    <w:tbl>
      <w:tblPr>
        <w:tblW w:w="9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70"/>
        <w:gridCol w:w="992"/>
        <w:gridCol w:w="1843"/>
        <w:gridCol w:w="1977"/>
      </w:tblGrid>
      <w:tr w:rsidR="00BD4751" w:rsidTr="00F34596">
        <w:trPr>
          <w:trHeight w:val="585"/>
        </w:trPr>
        <w:tc>
          <w:tcPr>
            <w:tcW w:w="9491" w:type="dxa"/>
            <w:gridSpan w:val="5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 w:rsidR="00BD4751" w:rsidTr="00F34596">
        <w:trPr>
          <w:trHeight w:val="838"/>
        </w:trPr>
        <w:tc>
          <w:tcPr>
            <w:tcW w:w="709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3970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992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43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1977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冠心病（不稳定型心绞痛）内科综合治疗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widowControl/>
              <w:jc w:val="center"/>
              <w:textAlignment w:val="bottom"/>
              <w:rPr>
                <w:rFonts w:ascii="宋体" w:hAnsi="宋体" w:cs="宋体"/>
                <w:color w:val="595959" w:themeColor="text1" w:themeTint="A6"/>
                <w:kern w:val="0"/>
                <w:szCs w:val="21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4738.88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5595.39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脑梗死（急性期）内科综合治疗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6842.95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6835.97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慢性阻塞性肺疾病内科综合治疗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6222.32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6295.29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肺炎儿内科综合治疗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3046.89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2719.60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慢性心力衰竭内科综合治疗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6948.27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9558.66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糖尿病（复杂危重型）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6073.57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5892.17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胃十二指肠溃疡内科综合治疗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4535.50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4457.66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胆囊炎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胆囊结石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胆囊息肉外科手术治疗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10361.55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9855.18</w:t>
            </w:r>
          </w:p>
        </w:tc>
      </w:tr>
      <w:tr w:rsidR="00F34596" w:rsidTr="00F34596">
        <w:trPr>
          <w:trHeight w:val="356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4882.79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5098.99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白内障（单侧）外科手术治疗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5916.00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5432.61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输尿管结石外科手术治疗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9453.42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9558.66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肝硬化内科综合治疗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7576.40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6575.28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急性心肌梗死内科综合治疗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9186.03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7272.94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14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阑尾炎外科手术治疗，含各种类型阑尾炎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7573.61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8164.29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多发性骨髓瘤化疗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7091.81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5598.47</w:t>
            </w:r>
          </w:p>
        </w:tc>
      </w:tr>
      <w:tr w:rsidR="00F34596" w:rsidTr="00F34596">
        <w:trPr>
          <w:trHeight w:val="321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16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腹股沟疝外科手术治疗（单侧）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7746.78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6409.49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17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消化道息肉内镜下息肉切除术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7366.89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7875.34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18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肛周疾病外科手术治疗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5393.09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5819.30</w:t>
            </w:r>
          </w:p>
        </w:tc>
      </w:tr>
      <w:tr w:rsidR="00F34596" w:rsidTr="00F34596">
        <w:trPr>
          <w:trHeight w:val="315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19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新生儿肺炎儿内科综合治疗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7742.61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8197.94</w:t>
            </w:r>
          </w:p>
        </w:tc>
      </w:tr>
      <w:tr w:rsidR="00F34596" w:rsidTr="00F34596">
        <w:trPr>
          <w:trHeight w:val="510"/>
        </w:trPr>
        <w:tc>
          <w:tcPr>
            <w:tcW w:w="709" w:type="dxa"/>
          </w:tcPr>
          <w:p w:rsidR="00F34596" w:rsidRDefault="00F34596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20</w:t>
            </w:r>
          </w:p>
        </w:tc>
        <w:tc>
          <w:tcPr>
            <w:tcW w:w="3970" w:type="dxa"/>
            <w:vAlign w:val="center"/>
          </w:tcPr>
          <w:p w:rsidR="00F34596" w:rsidRDefault="00F345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支气管扩张症内科综合治疗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4596" w:rsidRPr="000D5B0B" w:rsidRDefault="00F34596">
            <w:pPr>
              <w:jc w:val="center"/>
              <w:rPr>
                <w:color w:val="595959" w:themeColor="text1" w:themeTint="A6"/>
              </w:rPr>
            </w:pPr>
            <w:r w:rsidRPr="000D5B0B">
              <w:rPr>
                <w:rFonts w:hint="eastAsia"/>
                <w:color w:val="595959" w:themeColor="text1" w:themeTint="A6"/>
                <w:sz w:val="22"/>
                <w:szCs w:val="22"/>
              </w:rPr>
              <w:t>诊断组</w:t>
            </w:r>
          </w:p>
        </w:tc>
        <w:tc>
          <w:tcPr>
            <w:tcW w:w="1843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5434.61</w:t>
            </w:r>
          </w:p>
        </w:tc>
        <w:tc>
          <w:tcPr>
            <w:tcW w:w="1977" w:type="dxa"/>
            <w:vAlign w:val="center"/>
          </w:tcPr>
          <w:p w:rsidR="00F34596" w:rsidRPr="00F34596" w:rsidRDefault="00F34596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34596">
              <w:rPr>
                <w:rFonts w:asciiTheme="minorEastAsia" w:hAnsiTheme="minorEastAsia" w:hint="eastAsia"/>
              </w:rPr>
              <w:t>5949.19</w:t>
            </w:r>
          </w:p>
        </w:tc>
      </w:tr>
    </w:tbl>
    <w:p w:rsidR="00183ECC" w:rsidRDefault="00183ECC">
      <w:pPr>
        <w:widowControl/>
        <w:spacing w:line="450" w:lineRule="atLeast"/>
        <w:jc w:val="left"/>
        <w:rPr>
          <w:sz w:val="32"/>
          <w:szCs w:val="32"/>
        </w:rPr>
      </w:pP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3</w:t>
      </w:r>
    </w:p>
    <w:p w:rsidR="00BD4751" w:rsidRDefault="003216B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BD4751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节假日不停诊。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BD4751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BD4751">
        <w:trPr>
          <w:trHeight w:val="67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BD4751" w:rsidRDefault="00BD4751"/>
    <w:sectPr w:rsidR="00BD4751" w:rsidSect="00B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A1" w:rsidRDefault="00D931A1" w:rsidP="00EF445F">
      <w:r>
        <w:separator/>
      </w:r>
    </w:p>
  </w:endnote>
  <w:endnote w:type="continuationSeparator" w:id="0">
    <w:p w:rsidR="00D931A1" w:rsidRDefault="00D931A1" w:rsidP="00EF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A1" w:rsidRDefault="00D931A1" w:rsidP="00EF445F">
      <w:r>
        <w:separator/>
      </w:r>
    </w:p>
  </w:footnote>
  <w:footnote w:type="continuationSeparator" w:id="0">
    <w:p w:rsidR="00D931A1" w:rsidRDefault="00D931A1" w:rsidP="00EF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0140C"/>
    <w:rsid w:val="000119A0"/>
    <w:rsid w:val="00012A5D"/>
    <w:rsid w:val="00026468"/>
    <w:rsid w:val="0005034C"/>
    <w:rsid w:val="00055306"/>
    <w:rsid w:val="00095111"/>
    <w:rsid w:val="000957A5"/>
    <w:rsid w:val="000978A6"/>
    <w:rsid w:val="000B40F9"/>
    <w:rsid w:val="000D5B0B"/>
    <w:rsid w:val="000F7CA2"/>
    <w:rsid w:val="001018B9"/>
    <w:rsid w:val="001819ED"/>
    <w:rsid w:val="00183ECC"/>
    <w:rsid w:val="0019426B"/>
    <w:rsid w:val="001961EB"/>
    <w:rsid w:val="001B4778"/>
    <w:rsid w:val="001B7492"/>
    <w:rsid w:val="001C06DD"/>
    <w:rsid w:val="001D25FE"/>
    <w:rsid w:val="001E0FEA"/>
    <w:rsid w:val="001F6720"/>
    <w:rsid w:val="00225352"/>
    <w:rsid w:val="00254BDD"/>
    <w:rsid w:val="00274D7A"/>
    <w:rsid w:val="00276008"/>
    <w:rsid w:val="00280889"/>
    <w:rsid w:val="002909EE"/>
    <w:rsid w:val="00293099"/>
    <w:rsid w:val="0029635B"/>
    <w:rsid w:val="00296BCD"/>
    <w:rsid w:val="002A54EA"/>
    <w:rsid w:val="002A66CA"/>
    <w:rsid w:val="002D2C92"/>
    <w:rsid w:val="002D45C4"/>
    <w:rsid w:val="002F00F9"/>
    <w:rsid w:val="00312145"/>
    <w:rsid w:val="00314E40"/>
    <w:rsid w:val="003175F8"/>
    <w:rsid w:val="003216B4"/>
    <w:rsid w:val="00327D92"/>
    <w:rsid w:val="003531CE"/>
    <w:rsid w:val="003843F9"/>
    <w:rsid w:val="003B11F6"/>
    <w:rsid w:val="003C3C5E"/>
    <w:rsid w:val="003C536B"/>
    <w:rsid w:val="003C69B8"/>
    <w:rsid w:val="00403EEF"/>
    <w:rsid w:val="004072B4"/>
    <w:rsid w:val="00435393"/>
    <w:rsid w:val="0044484F"/>
    <w:rsid w:val="0044694D"/>
    <w:rsid w:val="00453592"/>
    <w:rsid w:val="004631B7"/>
    <w:rsid w:val="00463EEA"/>
    <w:rsid w:val="0048625E"/>
    <w:rsid w:val="00496703"/>
    <w:rsid w:val="004A70CF"/>
    <w:rsid w:val="004B0145"/>
    <w:rsid w:val="004C2AE1"/>
    <w:rsid w:val="004C4076"/>
    <w:rsid w:val="004E165E"/>
    <w:rsid w:val="004F3334"/>
    <w:rsid w:val="00524EE5"/>
    <w:rsid w:val="0052564F"/>
    <w:rsid w:val="00550B4E"/>
    <w:rsid w:val="0055582A"/>
    <w:rsid w:val="005759B3"/>
    <w:rsid w:val="00576BC4"/>
    <w:rsid w:val="00586D66"/>
    <w:rsid w:val="00593C05"/>
    <w:rsid w:val="005A2900"/>
    <w:rsid w:val="005A5D70"/>
    <w:rsid w:val="005A7AF5"/>
    <w:rsid w:val="005D00B8"/>
    <w:rsid w:val="005D3A6A"/>
    <w:rsid w:val="005E6F47"/>
    <w:rsid w:val="006048F1"/>
    <w:rsid w:val="00607E21"/>
    <w:rsid w:val="00615F65"/>
    <w:rsid w:val="006349BC"/>
    <w:rsid w:val="006610F1"/>
    <w:rsid w:val="00661AB0"/>
    <w:rsid w:val="00677BD0"/>
    <w:rsid w:val="006E6B09"/>
    <w:rsid w:val="006F0024"/>
    <w:rsid w:val="006F6FDD"/>
    <w:rsid w:val="00703EA3"/>
    <w:rsid w:val="0072635B"/>
    <w:rsid w:val="00726889"/>
    <w:rsid w:val="0075536E"/>
    <w:rsid w:val="0075609E"/>
    <w:rsid w:val="007634CC"/>
    <w:rsid w:val="0077015E"/>
    <w:rsid w:val="00776843"/>
    <w:rsid w:val="007802F3"/>
    <w:rsid w:val="007A05B0"/>
    <w:rsid w:val="007B6CAC"/>
    <w:rsid w:val="007C32A4"/>
    <w:rsid w:val="00800462"/>
    <w:rsid w:val="00820E63"/>
    <w:rsid w:val="0082509D"/>
    <w:rsid w:val="00840AF1"/>
    <w:rsid w:val="0085097E"/>
    <w:rsid w:val="00851A20"/>
    <w:rsid w:val="008662AE"/>
    <w:rsid w:val="00873CFB"/>
    <w:rsid w:val="008762AC"/>
    <w:rsid w:val="00886F2A"/>
    <w:rsid w:val="0089765E"/>
    <w:rsid w:val="008C1767"/>
    <w:rsid w:val="008E72C1"/>
    <w:rsid w:val="008F51FD"/>
    <w:rsid w:val="009020F4"/>
    <w:rsid w:val="009042BC"/>
    <w:rsid w:val="00904F59"/>
    <w:rsid w:val="009176DC"/>
    <w:rsid w:val="009261DF"/>
    <w:rsid w:val="009350E8"/>
    <w:rsid w:val="0094729B"/>
    <w:rsid w:val="00987112"/>
    <w:rsid w:val="0099217A"/>
    <w:rsid w:val="009A349C"/>
    <w:rsid w:val="009A688D"/>
    <w:rsid w:val="009B0B68"/>
    <w:rsid w:val="009B5499"/>
    <w:rsid w:val="009C1844"/>
    <w:rsid w:val="009E51FA"/>
    <w:rsid w:val="009F09D9"/>
    <w:rsid w:val="00A04F14"/>
    <w:rsid w:val="00A20ABF"/>
    <w:rsid w:val="00A24EF0"/>
    <w:rsid w:val="00A32720"/>
    <w:rsid w:val="00A61A51"/>
    <w:rsid w:val="00A632EC"/>
    <w:rsid w:val="00A73146"/>
    <w:rsid w:val="00A922F3"/>
    <w:rsid w:val="00AA1337"/>
    <w:rsid w:val="00AA5F1C"/>
    <w:rsid w:val="00AC285E"/>
    <w:rsid w:val="00AC32A5"/>
    <w:rsid w:val="00AC6279"/>
    <w:rsid w:val="00AC6BA3"/>
    <w:rsid w:val="00AD534B"/>
    <w:rsid w:val="00B00454"/>
    <w:rsid w:val="00B009BB"/>
    <w:rsid w:val="00B01FD2"/>
    <w:rsid w:val="00B04459"/>
    <w:rsid w:val="00B13932"/>
    <w:rsid w:val="00B13965"/>
    <w:rsid w:val="00B363AC"/>
    <w:rsid w:val="00B50955"/>
    <w:rsid w:val="00B54963"/>
    <w:rsid w:val="00B554A1"/>
    <w:rsid w:val="00B56297"/>
    <w:rsid w:val="00B64FED"/>
    <w:rsid w:val="00B768CE"/>
    <w:rsid w:val="00BB0DAD"/>
    <w:rsid w:val="00BB2EAC"/>
    <w:rsid w:val="00BD4751"/>
    <w:rsid w:val="00BE5F19"/>
    <w:rsid w:val="00BE7DB0"/>
    <w:rsid w:val="00BF1891"/>
    <w:rsid w:val="00C05C45"/>
    <w:rsid w:val="00C171A1"/>
    <w:rsid w:val="00C3337F"/>
    <w:rsid w:val="00C63EDE"/>
    <w:rsid w:val="00C701D4"/>
    <w:rsid w:val="00C751F3"/>
    <w:rsid w:val="00C75360"/>
    <w:rsid w:val="00C86385"/>
    <w:rsid w:val="00C87F1E"/>
    <w:rsid w:val="00C9445B"/>
    <w:rsid w:val="00C96D4D"/>
    <w:rsid w:val="00CA0B6F"/>
    <w:rsid w:val="00CC4565"/>
    <w:rsid w:val="00CD5B57"/>
    <w:rsid w:val="00CE65C7"/>
    <w:rsid w:val="00CE7162"/>
    <w:rsid w:val="00D02153"/>
    <w:rsid w:val="00D03FB2"/>
    <w:rsid w:val="00D075CD"/>
    <w:rsid w:val="00D11550"/>
    <w:rsid w:val="00D20C39"/>
    <w:rsid w:val="00D355CE"/>
    <w:rsid w:val="00D43284"/>
    <w:rsid w:val="00D67D91"/>
    <w:rsid w:val="00D7129A"/>
    <w:rsid w:val="00D80537"/>
    <w:rsid w:val="00D931A1"/>
    <w:rsid w:val="00D9738E"/>
    <w:rsid w:val="00DA027C"/>
    <w:rsid w:val="00DB2AA5"/>
    <w:rsid w:val="00DB2D2F"/>
    <w:rsid w:val="00DE72BE"/>
    <w:rsid w:val="00DF3CE8"/>
    <w:rsid w:val="00E219EA"/>
    <w:rsid w:val="00E45C40"/>
    <w:rsid w:val="00E70B7A"/>
    <w:rsid w:val="00E7167E"/>
    <w:rsid w:val="00E74F2D"/>
    <w:rsid w:val="00E95811"/>
    <w:rsid w:val="00E96997"/>
    <w:rsid w:val="00EB28E5"/>
    <w:rsid w:val="00EC2E62"/>
    <w:rsid w:val="00EC51B9"/>
    <w:rsid w:val="00ED78F9"/>
    <w:rsid w:val="00EF445F"/>
    <w:rsid w:val="00F15F5B"/>
    <w:rsid w:val="00F33F99"/>
    <w:rsid w:val="00F34596"/>
    <w:rsid w:val="00F77340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D47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4B877-5456-493A-A469-930ACEDF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182</cp:revision>
  <cp:lastPrinted>2021-01-15T03:57:00Z</cp:lastPrinted>
  <dcterms:created xsi:type="dcterms:W3CDTF">2014-10-29T12:08:00Z</dcterms:created>
  <dcterms:modified xsi:type="dcterms:W3CDTF">2021-01-20T08:21:00Z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